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026E1" w14:textId="77777777" w:rsidR="009D7936" w:rsidRPr="00BA0DE5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65B085CA" w14:textId="38C6B5F3" w:rsidR="00562C9E" w:rsidRPr="00BA0DE5" w:rsidRDefault="00182BB6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 xml:space="preserve">об </w:t>
      </w:r>
      <w:r w:rsidR="00133CD5" w:rsidRPr="00BA0DE5">
        <w:rPr>
          <w:rFonts w:ascii="Times New Roman" w:hAnsi="Times New Roman" w:cs="Times New Roman"/>
          <w:b/>
          <w:sz w:val="20"/>
          <w:szCs w:val="20"/>
        </w:rPr>
        <w:t>изменении условий присоединения</w:t>
      </w:r>
      <w:r w:rsidR="009D7936" w:rsidRPr="00BA0DE5">
        <w:rPr>
          <w:rFonts w:ascii="Times New Roman" w:hAnsi="Times New Roman" w:cs="Times New Roman"/>
          <w:b/>
          <w:sz w:val="20"/>
          <w:szCs w:val="20"/>
        </w:rPr>
        <w:t xml:space="preserve"> к Регламенту оказания услуг на финансовых рынках </w:t>
      </w:r>
    </w:p>
    <w:p w14:paraId="4009808E" w14:textId="77777777" w:rsidR="009D7936" w:rsidRPr="00BA0DE5" w:rsidRDefault="00CA79A7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ПАО «Совкомбанк»</w:t>
      </w:r>
    </w:p>
    <w:p w14:paraId="2B85FEB8" w14:textId="6C835C9B" w:rsidR="00FE1A50" w:rsidRPr="00BA0DE5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4399" w:tblpY="-66"/>
        <w:tblW w:w="6516" w:type="dxa"/>
        <w:tblLayout w:type="fixed"/>
        <w:tblLook w:val="04A0" w:firstRow="1" w:lastRow="0" w:firstColumn="1" w:lastColumn="0" w:noHBand="0" w:noVBand="1"/>
      </w:tblPr>
      <w:tblGrid>
        <w:gridCol w:w="6516"/>
      </w:tblGrid>
      <w:tr w:rsidR="00562C9E" w:rsidRPr="00BA0DE5" w14:paraId="57E37066" w14:textId="77777777" w:rsidTr="00BB4B22">
        <w:trPr>
          <w:cantSplit/>
          <w:trHeight w:val="404"/>
        </w:trPr>
        <w:tc>
          <w:tcPr>
            <w:tcW w:w="6516" w:type="dxa"/>
            <w:tcBorders>
              <w:bottom w:val="single" w:sz="4" w:space="0" w:color="auto"/>
            </w:tcBorders>
            <w:vAlign w:val="center"/>
          </w:tcPr>
          <w:p w14:paraId="1B77A436" w14:textId="77777777" w:rsidR="00562C9E" w:rsidRPr="00BA0DE5" w:rsidRDefault="00562C9E" w:rsidP="00341F8D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B5BEF84" w14:textId="07746DFB" w:rsidR="00562C9E" w:rsidRPr="00BA0DE5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ФИО/Наименование клиента</w:t>
      </w:r>
      <w:r w:rsidR="00562C9E" w:rsidRPr="00BA0DE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1007B77" w14:textId="77777777" w:rsidR="00562C9E" w:rsidRPr="00BA0DE5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215F6B8" w14:textId="77777777" w:rsidR="00FD4DC8" w:rsidRPr="00BA0DE5" w:rsidRDefault="00FD4DC8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8ABD91A" w14:textId="77777777" w:rsidR="00182BB6" w:rsidRPr="00BA0DE5" w:rsidRDefault="00182BB6" w:rsidP="003C08B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428DF5F" w14:textId="420F3F21" w:rsidR="003C08B2" w:rsidRPr="00BA0DE5" w:rsidRDefault="003C08B2" w:rsidP="003C08B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182BB6" w:rsidRPr="00BA0DE5">
        <w:rPr>
          <w:rFonts w:ascii="Times New Roman" w:hAnsi="Times New Roman" w:cs="Times New Roman"/>
          <w:b/>
          <w:sz w:val="20"/>
          <w:szCs w:val="20"/>
        </w:rPr>
        <w:t xml:space="preserve"> (-ем)</w:t>
      </w:r>
      <w:r w:rsidRPr="00BA0DE5">
        <w:rPr>
          <w:rFonts w:ascii="Times New Roman" w:hAnsi="Times New Roman" w:cs="Times New Roman"/>
          <w:b/>
          <w:sz w:val="20"/>
          <w:szCs w:val="20"/>
        </w:rPr>
        <w:t xml:space="preserve"> об изменении условий присоединения</w:t>
      </w:r>
      <w:r w:rsidRPr="00BA0DE5">
        <w:rPr>
          <w:rFonts w:ascii="Times New Roman" w:hAnsi="Times New Roman" w:cs="Times New Roman"/>
          <w:sz w:val="20"/>
          <w:szCs w:val="20"/>
        </w:rPr>
        <w:t xml:space="preserve"> к Регламенту оказания услуг на финансовом рынке ПАО «Совкомбанк». Прошу</w:t>
      </w:r>
      <w:r w:rsidR="00182BB6" w:rsidRPr="00BA0DE5">
        <w:rPr>
          <w:rFonts w:ascii="Times New Roman" w:hAnsi="Times New Roman" w:cs="Times New Roman"/>
          <w:sz w:val="20"/>
          <w:szCs w:val="20"/>
        </w:rPr>
        <w:t xml:space="preserve"> (-им)</w:t>
      </w:r>
      <w:r w:rsidRPr="00BA0DE5">
        <w:rPr>
          <w:rFonts w:ascii="Times New Roman" w:hAnsi="Times New Roman" w:cs="Times New Roman"/>
          <w:sz w:val="20"/>
          <w:szCs w:val="20"/>
        </w:rPr>
        <w:t xml:space="preserve"> зарегистрировать указанные изменения по Договору №__</w:t>
      </w:r>
      <w:r w:rsidR="00EA52A5" w:rsidRPr="00BA0DE5">
        <w:rPr>
          <w:rFonts w:ascii="Times New Roman" w:hAnsi="Times New Roman" w:cs="Times New Roman"/>
          <w:sz w:val="20"/>
          <w:szCs w:val="20"/>
        </w:rPr>
        <w:t>___</w:t>
      </w:r>
      <w:r w:rsidRPr="00BA0DE5">
        <w:rPr>
          <w:rFonts w:ascii="Times New Roman" w:hAnsi="Times New Roman" w:cs="Times New Roman"/>
          <w:sz w:val="20"/>
          <w:szCs w:val="20"/>
        </w:rPr>
        <w:t>__ от _</w:t>
      </w:r>
      <w:r w:rsidR="00EA52A5" w:rsidRPr="00BA0DE5">
        <w:rPr>
          <w:rFonts w:ascii="Times New Roman" w:hAnsi="Times New Roman" w:cs="Times New Roman"/>
          <w:sz w:val="20"/>
          <w:szCs w:val="20"/>
        </w:rPr>
        <w:t>_____</w:t>
      </w:r>
      <w:r w:rsidRPr="00BA0DE5">
        <w:rPr>
          <w:rFonts w:ascii="Times New Roman" w:hAnsi="Times New Roman" w:cs="Times New Roman"/>
          <w:sz w:val="20"/>
          <w:szCs w:val="20"/>
        </w:rPr>
        <w:t>___ г.</w:t>
      </w:r>
    </w:p>
    <w:p w14:paraId="2B3F60AE" w14:textId="77777777" w:rsidR="00694880" w:rsidRPr="00BA0DE5" w:rsidRDefault="00694880" w:rsidP="00EF1753">
      <w:pPr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B4B22" w:rsidRPr="00BA0DE5" w14:paraId="6CB3DC0A" w14:textId="77777777" w:rsidTr="00BB4B22">
        <w:tc>
          <w:tcPr>
            <w:tcW w:w="9634" w:type="dxa"/>
          </w:tcPr>
          <w:p w14:paraId="031FCF63" w14:textId="01101999" w:rsidR="00BB4B22" w:rsidRPr="00BA0DE5" w:rsidRDefault="00BB4B22" w:rsidP="00182BB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Заявляю (-ем) о намерении проводить операции в следующих Торговых системах</w:t>
            </w:r>
            <w:r w:rsidRPr="00BA0DE5">
              <w:rPr>
                <w:rStyle w:val="af2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BB4B22" w:rsidRPr="00BA0DE5" w14:paraId="5CB300DB" w14:textId="77777777" w:rsidTr="00BB4B22">
        <w:tc>
          <w:tcPr>
            <w:tcW w:w="9634" w:type="dxa"/>
          </w:tcPr>
          <w:p w14:paraId="1FB05284" w14:textId="6DF71E06" w:rsidR="00BB4B22" w:rsidRPr="00BA0DE5" w:rsidRDefault="00457FA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52524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Фондовый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085E814E" w14:textId="3C47CE2E" w:rsidR="00BB4B22" w:rsidRPr="00BA0DE5" w:rsidRDefault="00457FA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1132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Валютный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74ECADB3" w14:textId="58A72367" w:rsidR="00BB4B22" w:rsidRDefault="00457FAD" w:rsidP="00EF1753">
            <w:pPr>
              <w:contextualSpacing/>
              <w:rPr>
                <w:ins w:id="0" w:author="Поликанов Денис Александрович" w:date="2021-11-01T15:36:00Z"/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101473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5E4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Срочный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7E816E2C" w14:textId="327B48DB" w:rsidR="0021327A" w:rsidRDefault="0021327A" w:rsidP="0021327A">
            <w:pPr>
              <w:contextualSpacing/>
              <w:rPr>
                <w:ins w:id="1" w:author="Поликанов Денис Александрович" w:date="2021-11-01T15:36:00Z"/>
                <w:rFonts w:ascii="Times New Roman" w:hAnsi="Times New Roman" w:cs="Times New Roman"/>
                <w:sz w:val="20"/>
                <w:szCs w:val="20"/>
              </w:rPr>
            </w:pPr>
            <w:customXmlInsRangeStart w:id="2" w:author="Поликанов Денис Александрович" w:date="2021-11-01T15:36:00Z"/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4345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customXmlInsRangeEnd w:id="2"/>
                <w:r w:rsidR="007D45E4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  <w:customXmlInsRangeStart w:id="3" w:author="Поликанов Денис Александрович" w:date="2021-11-01T15:36:00Z"/>
              </w:sdtContent>
            </w:sdt>
            <w:customXmlInsRangeEnd w:id="3"/>
            <w:ins w:id="4" w:author="Поликанов Денис Александрович" w:date="2021-11-01T15:36:00Z">
              <w:r w:rsidRPr="00BA0DE5" w:rsidDel="00EA5E10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Б</w:t>
              </w:r>
              <w:r w:rsidRPr="00353D6C">
                <w:rPr>
                  <w:rFonts w:ascii="Times New Roman" w:hAnsi="Times New Roman" w:cs="Times New Roman"/>
                  <w:sz w:val="20"/>
                  <w:szCs w:val="20"/>
                </w:rPr>
                <w:t>иржевой рынок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ПАО «СПБ» (за исключением товарного рынка)</w:t>
              </w:r>
              <w:bookmarkStart w:id="5" w:name="_GoBack"/>
              <w:bookmarkEnd w:id="5"/>
            </w:ins>
          </w:p>
          <w:p w14:paraId="7DEDAADE" w14:textId="3F1F6B49" w:rsidR="00BB4B22" w:rsidRPr="00BA0DE5" w:rsidRDefault="00457FA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49876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5E4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Зарубежные рынки</w:t>
            </w:r>
          </w:p>
          <w:p w14:paraId="4B0D617F" w14:textId="5EAC36F2" w:rsidR="0021327A" w:rsidRPr="00BA0DE5" w:rsidRDefault="00457FAD" w:rsidP="0021327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71599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Внебиржевой рынок</w:t>
            </w:r>
          </w:p>
        </w:tc>
      </w:tr>
    </w:tbl>
    <w:p w14:paraId="10BDD73D" w14:textId="1B695092" w:rsidR="00792CE9" w:rsidRPr="00BA0DE5" w:rsidRDefault="00792CE9" w:rsidP="00EF175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AB55064" w14:textId="67FA73E1" w:rsidR="00EF1753" w:rsidRPr="00BA0DE5" w:rsidRDefault="003C08B2" w:rsidP="00EF1753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Б</w:t>
      </w:r>
      <w:r w:rsidR="00EF1753" w:rsidRPr="00BA0DE5">
        <w:rPr>
          <w:rFonts w:ascii="Times New Roman" w:hAnsi="Times New Roman" w:cs="Times New Roman"/>
          <w:b/>
          <w:sz w:val="20"/>
          <w:szCs w:val="20"/>
        </w:rPr>
        <w:t>рокерский тарифный план «___________________»</w:t>
      </w:r>
    </w:p>
    <w:p w14:paraId="78D9FE71" w14:textId="40D7C9D5" w:rsidR="00EF1753" w:rsidRPr="00BA0DE5" w:rsidRDefault="00EF1753" w:rsidP="00EF1753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ADDCFD6" w14:textId="4C9AFD49" w:rsidR="00182BB6" w:rsidRPr="00BA0DE5" w:rsidRDefault="00301E02" w:rsidP="00182BB6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sz w:val="20"/>
          <w:szCs w:val="20"/>
        </w:rPr>
        <w:t>Т</w:t>
      </w:r>
      <w:r w:rsidR="00182BB6" w:rsidRPr="00BA0DE5">
        <w:rPr>
          <w:rFonts w:ascii="Times New Roman" w:hAnsi="Times New Roman" w:cs="Times New Roman"/>
          <w:sz w:val="20"/>
          <w:szCs w:val="20"/>
        </w:rPr>
        <w:t>орговые Системы в рамках соглашения об организации брокерского и информационного обслуживания с использованием средств телекоммуникаций: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8C63FD" w:rsidRPr="00BA0DE5" w14:paraId="0A0571D8" w14:textId="77777777" w:rsidTr="008C63FD">
        <w:tc>
          <w:tcPr>
            <w:tcW w:w="5211" w:type="dxa"/>
          </w:tcPr>
          <w:p w14:paraId="5D6FF0E4" w14:textId="7E89D93C" w:rsidR="008C63FD" w:rsidRPr="00BA0DE5" w:rsidRDefault="00457FAD" w:rsidP="008C63F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4643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Подключить</w:t>
            </w:r>
          </w:p>
        </w:tc>
        <w:tc>
          <w:tcPr>
            <w:tcW w:w="5211" w:type="dxa"/>
          </w:tcPr>
          <w:p w14:paraId="2A794980" w14:textId="095FDC98" w:rsidR="008C63FD" w:rsidRPr="00BA0DE5" w:rsidRDefault="00457FAD" w:rsidP="008C63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3982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Отключить</w:t>
            </w:r>
          </w:p>
        </w:tc>
      </w:tr>
      <w:tr w:rsidR="008C63FD" w:rsidRPr="00BA0DE5" w14:paraId="3702FBE3" w14:textId="77777777" w:rsidTr="008C63FD">
        <w:tc>
          <w:tcPr>
            <w:tcW w:w="5211" w:type="dxa"/>
          </w:tcPr>
          <w:p w14:paraId="0F074A60" w14:textId="77777777" w:rsidR="008C63FD" w:rsidRPr="00BA0DE5" w:rsidRDefault="00457FAD" w:rsidP="008C63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0654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QUIK</w:t>
            </w:r>
          </w:p>
          <w:p w14:paraId="25BCF07C" w14:textId="77777777" w:rsidR="008C63FD" w:rsidRPr="00BA0DE5" w:rsidRDefault="00457FAD" w:rsidP="008C63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6965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QUIK для мобильных устройств «</w:t>
            </w:r>
            <w:proofErr w:type="spellStart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PocketQUIK</w:t>
            </w:r>
            <w:proofErr w:type="spellEnd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» для подключения через приложения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"https://arqatech.com/ru/products/quik/terminals/user-applications/iquik-x/"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iQUIK</w:t>
            </w:r>
            <w:proofErr w:type="spellEnd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 и/или </w:t>
            </w:r>
            <w:hyperlink r:id="rId8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QUIK </w:t>
              </w:r>
              <w:proofErr w:type="spellStart"/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Android</w:t>
              </w:r>
              <w:proofErr w:type="spellEnd"/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 X</w:t>
              </w:r>
            </w:hyperlink>
          </w:p>
          <w:p w14:paraId="0DED23BE" w14:textId="77777777" w:rsidR="008C63FD" w:rsidRPr="00BA0DE5" w:rsidRDefault="008C63FD" w:rsidP="00182B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1" w:type="dxa"/>
          </w:tcPr>
          <w:p w14:paraId="08EA8727" w14:textId="77777777" w:rsidR="008C63FD" w:rsidRPr="00BA0DE5" w:rsidRDefault="00457FAD" w:rsidP="008C63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9507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QUIK</w:t>
            </w:r>
          </w:p>
          <w:p w14:paraId="284F98D2" w14:textId="77777777" w:rsidR="008C63FD" w:rsidRPr="00BA0DE5" w:rsidRDefault="00457FAD" w:rsidP="008C63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98739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QUIK для мобильных устройств «</w:t>
            </w:r>
            <w:proofErr w:type="spellStart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PocketQUIK</w:t>
            </w:r>
            <w:proofErr w:type="spellEnd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» для подключения через приложения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"https://arqatech.com/ru/products/quik/terminals/user-applications/iquik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-x/"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iQUIK</w:t>
            </w:r>
            <w:proofErr w:type="spellEnd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 и/или </w:t>
            </w:r>
            <w:hyperlink r:id="rId9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QUIK </w:t>
              </w:r>
              <w:proofErr w:type="spellStart"/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Android</w:t>
              </w:r>
              <w:proofErr w:type="spellEnd"/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 X</w:t>
              </w:r>
            </w:hyperlink>
          </w:p>
          <w:p w14:paraId="5D80F34F" w14:textId="77777777" w:rsidR="008C63FD" w:rsidRPr="00BA0DE5" w:rsidRDefault="008C63FD" w:rsidP="00182B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7088C7" w14:textId="783DEA94" w:rsidR="0028095F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sz w:val="20"/>
          <w:szCs w:val="20"/>
        </w:rPr>
        <w:t>Клиент подтверждает, что информирован Банком об условиях взимания комиссионного вознаграждения при установке систем доступа</w:t>
      </w:r>
      <w:r w:rsidR="008C63FD" w:rsidRPr="00BA0DE5">
        <w:rPr>
          <w:rFonts w:ascii="Times New Roman" w:hAnsi="Times New Roman" w:cs="Times New Roman"/>
          <w:sz w:val="20"/>
          <w:szCs w:val="20"/>
        </w:rPr>
        <w:t>.</w:t>
      </w:r>
    </w:p>
    <w:p w14:paraId="11A73EB8" w14:textId="77777777" w:rsidR="00182BB6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81DD0BD" w14:textId="77777777" w:rsidR="00182BB6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E5C96CC" w14:textId="116C7B93" w:rsidR="00A910E4" w:rsidRPr="00BA0DE5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1111CC6E" w14:textId="77777777" w:rsidR="00A910E4" w:rsidRPr="00BA0DE5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72DC53E7" w14:textId="7D173CCD" w:rsidR="00A910E4" w:rsidRPr="00BA0DE5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14:paraId="69638FC3" w14:textId="77777777" w:rsidR="00BA0DE5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EDB9CF" w14:textId="77777777" w:rsidR="00A910E4" w:rsidRPr="00BA0DE5" w:rsidRDefault="00A910E4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1835"/>
        <w:gridCol w:w="1707"/>
        <w:gridCol w:w="2895"/>
      </w:tblGrid>
      <w:tr w:rsidR="00A910E4" w:rsidRPr="00BA0DE5" w14:paraId="3C63963E" w14:textId="77777777" w:rsidTr="007F2805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68FDE1FC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BB1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5BC3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43E8286C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6C71E3B" w14:textId="77777777" w:rsidR="00F62D28" w:rsidRPr="00BA0DE5" w:rsidRDefault="00F62D28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BF69088" w14:textId="77777777" w:rsidR="008C63FD" w:rsidRPr="00BA0DE5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8D4B989" w14:textId="4186DE75" w:rsidR="00622568" w:rsidRPr="00BA0DE5" w:rsidRDefault="00082B4E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p w14:paraId="0365F377" w14:textId="77777777" w:rsidR="00C1099A" w:rsidRPr="00BA0DE5" w:rsidRDefault="00C1099A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3"/>
        <w:tblW w:w="9851" w:type="dxa"/>
        <w:tblLook w:val="04A0" w:firstRow="1" w:lastRow="0" w:firstColumn="1" w:lastColumn="0" w:noHBand="0" w:noVBand="1"/>
      </w:tblPr>
      <w:tblGrid>
        <w:gridCol w:w="9851"/>
      </w:tblGrid>
      <w:tr w:rsidR="00FD1330" w:rsidRPr="00BA0DE5" w14:paraId="0810675C" w14:textId="77777777" w:rsidTr="00BA0DE5">
        <w:tc>
          <w:tcPr>
            <w:tcW w:w="9851" w:type="dxa"/>
          </w:tcPr>
          <w:p w14:paraId="0CCBF8B1" w14:textId="17BC2038" w:rsidR="00FD1330" w:rsidRPr="00BA0DE5" w:rsidRDefault="003614A4" w:rsidP="007E0752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</w:t>
            </w:r>
            <w:r w:rsidR="00082B4E"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 отношении брокерских счетов)</w:t>
            </w:r>
            <w:r w:rsidR="000C79C8"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  <w:tr w:rsidR="00FD1330" w:rsidRPr="00BA0DE5" w14:paraId="42E43171" w14:textId="77777777" w:rsidTr="00BA0DE5">
        <w:trPr>
          <w:trHeight w:val="782"/>
        </w:trPr>
        <w:tc>
          <w:tcPr>
            <w:tcW w:w="9851" w:type="dxa"/>
          </w:tcPr>
          <w:p w14:paraId="7859EBB7" w14:textId="77777777" w:rsidR="00FD1330" w:rsidRPr="00BA0DE5" w:rsidRDefault="00FD1330" w:rsidP="00E421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89D39CE" w14:textId="77777777" w:rsidR="000C79C8" w:rsidRPr="00BA0DE5" w:rsidRDefault="000C79C8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2F4186F6" w14:textId="69253307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25805DDA" w14:textId="77777777" w:rsidR="000C79C8" w:rsidRPr="00BA0DE5" w:rsidRDefault="000C79C8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7FE34D4D" w14:textId="7F669DB3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</w:t>
            </w:r>
            <w:r w:rsidR="007F212C" w:rsidRPr="00BA0DE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</w:t>
            </w:r>
          </w:p>
          <w:p w14:paraId="4E197D2E" w14:textId="77777777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00E57B89" w14:textId="77777777" w:rsidR="00CB1C63" w:rsidRPr="00BA0DE5" w:rsidRDefault="00CB1C63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sectPr w:rsidR="00CB1C63" w:rsidRPr="00BA0DE5" w:rsidSect="00BA0DE5">
      <w:headerReference w:type="first" r:id="rId10"/>
      <w:footerReference w:type="first" r:id="rId11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78EEE" w14:textId="77777777" w:rsidR="00457FAD" w:rsidRDefault="00457FAD" w:rsidP="008E3BD9">
      <w:pPr>
        <w:spacing w:after="0" w:line="240" w:lineRule="auto"/>
      </w:pPr>
      <w:r>
        <w:separator/>
      </w:r>
    </w:p>
  </w:endnote>
  <w:endnote w:type="continuationSeparator" w:id="0">
    <w:p w14:paraId="14552F12" w14:textId="77777777" w:rsidR="00457FAD" w:rsidRDefault="00457FAD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EFC54" w14:textId="401C8E05"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125F3" w14:textId="77777777" w:rsidR="00457FAD" w:rsidRDefault="00457FAD" w:rsidP="008E3BD9">
      <w:pPr>
        <w:spacing w:after="0" w:line="240" w:lineRule="auto"/>
      </w:pPr>
      <w:r>
        <w:separator/>
      </w:r>
    </w:p>
  </w:footnote>
  <w:footnote w:type="continuationSeparator" w:id="0">
    <w:p w14:paraId="42CC7320" w14:textId="77777777" w:rsidR="00457FAD" w:rsidRDefault="00457FAD" w:rsidP="008E3BD9">
      <w:pPr>
        <w:spacing w:after="0" w:line="240" w:lineRule="auto"/>
      </w:pPr>
      <w:r>
        <w:continuationSeparator/>
      </w:r>
    </w:p>
  </w:footnote>
  <w:footnote w:id="1">
    <w:p w14:paraId="30DEF615" w14:textId="77777777" w:rsidR="00BB4B22" w:rsidRPr="009C3794" w:rsidRDefault="00BB4B22" w:rsidP="00792CE9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0C79C8">
        <w:rPr>
          <w:rFonts w:ascii="Times New Roman" w:hAnsi="Times New Roman" w:cs="Times New Roman"/>
          <w:sz w:val="16"/>
          <w:szCs w:val="18"/>
        </w:rPr>
        <w:t>В случае изменения или дополнения перечня Торговых систем Клиент предоставляет в Банк новое Заявление.</w:t>
      </w:r>
    </w:p>
    <w:p w14:paraId="74934A6F" w14:textId="77777777" w:rsidR="00BB4B22" w:rsidRDefault="00BB4B22" w:rsidP="00792CE9">
      <w:pPr>
        <w:pStyle w:val="a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02444" w14:textId="1CC0DF3A" w:rsidR="0028279B" w:rsidRDefault="0028279B" w:rsidP="0028279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26C85F63" wp14:editId="0C6BC067">
          <wp:extent cx="1498600" cy="165100"/>
          <wp:effectExtent l="0" t="0" r="6350" b="635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65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07C3399" w14:textId="23A44077" w:rsidR="0028279B" w:rsidRDefault="0028279B" w:rsidP="0028279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34</w:t>
    </w:r>
  </w:p>
  <w:p w14:paraId="47D447D4" w14:textId="77777777" w:rsidR="0028279B" w:rsidRDefault="0028279B" w:rsidP="0028279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к Регламенту оказания услуг на финансовых рынках ПАО «Совкомбанк»</w:t>
    </w:r>
  </w:p>
  <w:p w14:paraId="59E09CE8" w14:textId="77777777"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иканов Денис Александрович">
    <w15:presenceInfo w15:providerId="AD" w15:userId="S-1-5-21-3393426206-1208405787-1371287750-809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24308"/>
    <w:rsid w:val="00031F29"/>
    <w:rsid w:val="000332A7"/>
    <w:rsid w:val="00045451"/>
    <w:rsid w:val="00057C0A"/>
    <w:rsid w:val="0006066F"/>
    <w:rsid w:val="00060F57"/>
    <w:rsid w:val="000623B8"/>
    <w:rsid w:val="000665F1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35C13"/>
    <w:rsid w:val="00154FFD"/>
    <w:rsid w:val="001676ED"/>
    <w:rsid w:val="00171DF2"/>
    <w:rsid w:val="0017316D"/>
    <w:rsid w:val="00177F8D"/>
    <w:rsid w:val="00180B80"/>
    <w:rsid w:val="00182BB6"/>
    <w:rsid w:val="001A7A7E"/>
    <w:rsid w:val="001C2BC4"/>
    <w:rsid w:val="001C435D"/>
    <w:rsid w:val="001D08B8"/>
    <w:rsid w:val="001D422E"/>
    <w:rsid w:val="001E0565"/>
    <w:rsid w:val="001E5B21"/>
    <w:rsid w:val="00210C00"/>
    <w:rsid w:val="0021327A"/>
    <w:rsid w:val="00233E99"/>
    <w:rsid w:val="00271BAE"/>
    <w:rsid w:val="002727B3"/>
    <w:rsid w:val="0028095F"/>
    <w:rsid w:val="0028279B"/>
    <w:rsid w:val="002A01A7"/>
    <w:rsid w:val="002B52BD"/>
    <w:rsid w:val="002B5F4F"/>
    <w:rsid w:val="002D772E"/>
    <w:rsid w:val="002E6295"/>
    <w:rsid w:val="002E6907"/>
    <w:rsid w:val="00301E02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8B2"/>
    <w:rsid w:val="004006E2"/>
    <w:rsid w:val="00402B5E"/>
    <w:rsid w:val="00402BD8"/>
    <w:rsid w:val="0041208A"/>
    <w:rsid w:val="00420C7A"/>
    <w:rsid w:val="004435FA"/>
    <w:rsid w:val="0044573B"/>
    <w:rsid w:val="00453FBC"/>
    <w:rsid w:val="00457FAD"/>
    <w:rsid w:val="00482318"/>
    <w:rsid w:val="004B29F5"/>
    <w:rsid w:val="004C4ED4"/>
    <w:rsid w:val="004E466A"/>
    <w:rsid w:val="004F28C2"/>
    <w:rsid w:val="005147D1"/>
    <w:rsid w:val="00522DAF"/>
    <w:rsid w:val="00531539"/>
    <w:rsid w:val="005467CA"/>
    <w:rsid w:val="00547B38"/>
    <w:rsid w:val="0055285C"/>
    <w:rsid w:val="00562C9E"/>
    <w:rsid w:val="00573F0C"/>
    <w:rsid w:val="005761F1"/>
    <w:rsid w:val="005767DD"/>
    <w:rsid w:val="00584840"/>
    <w:rsid w:val="00586636"/>
    <w:rsid w:val="0058719C"/>
    <w:rsid w:val="005A6E0B"/>
    <w:rsid w:val="005B4001"/>
    <w:rsid w:val="005B5601"/>
    <w:rsid w:val="005B643C"/>
    <w:rsid w:val="005D0F22"/>
    <w:rsid w:val="005D22CD"/>
    <w:rsid w:val="005D34A0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D4E27"/>
    <w:rsid w:val="006D627A"/>
    <w:rsid w:val="006E78A4"/>
    <w:rsid w:val="006F2418"/>
    <w:rsid w:val="00700D43"/>
    <w:rsid w:val="00720FD5"/>
    <w:rsid w:val="00723C08"/>
    <w:rsid w:val="00726B7B"/>
    <w:rsid w:val="0073374E"/>
    <w:rsid w:val="00740E01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D45E4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54BD"/>
    <w:rsid w:val="00887DFF"/>
    <w:rsid w:val="008A52C1"/>
    <w:rsid w:val="008A7763"/>
    <w:rsid w:val="008B1535"/>
    <w:rsid w:val="008B4ACF"/>
    <w:rsid w:val="008C63FD"/>
    <w:rsid w:val="008D04DC"/>
    <w:rsid w:val="008D6E16"/>
    <w:rsid w:val="008E399F"/>
    <w:rsid w:val="008E3BD9"/>
    <w:rsid w:val="008F185C"/>
    <w:rsid w:val="00900B46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F7FDC"/>
    <w:rsid w:val="00A11F49"/>
    <w:rsid w:val="00A2733A"/>
    <w:rsid w:val="00A435B9"/>
    <w:rsid w:val="00A44392"/>
    <w:rsid w:val="00A445D0"/>
    <w:rsid w:val="00A4650D"/>
    <w:rsid w:val="00A65609"/>
    <w:rsid w:val="00A72369"/>
    <w:rsid w:val="00A810E5"/>
    <w:rsid w:val="00A910E4"/>
    <w:rsid w:val="00A97F97"/>
    <w:rsid w:val="00AB60AB"/>
    <w:rsid w:val="00AB7C3B"/>
    <w:rsid w:val="00AD35E3"/>
    <w:rsid w:val="00AF00CB"/>
    <w:rsid w:val="00B174F1"/>
    <w:rsid w:val="00B2695E"/>
    <w:rsid w:val="00B635D1"/>
    <w:rsid w:val="00B86F2C"/>
    <w:rsid w:val="00BA0B83"/>
    <w:rsid w:val="00BA0DE5"/>
    <w:rsid w:val="00BB4B22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56CA3"/>
    <w:rsid w:val="00C8651B"/>
    <w:rsid w:val="00C92968"/>
    <w:rsid w:val="00CA79A7"/>
    <w:rsid w:val="00CB1C63"/>
    <w:rsid w:val="00CC1062"/>
    <w:rsid w:val="00CD15C8"/>
    <w:rsid w:val="00CD5A49"/>
    <w:rsid w:val="00D2462F"/>
    <w:rsid w:val="00D33C56"/>
    <w:rsid w:val="00D41FC5"/>
    <w:rsid w:val="00D4303F"/>
    <w:rsid w:val="00D55D3E"/>
    <w:rsid w:val="00D8620D"/>
    <w:rsid w:val="00D927CE"/>
    <w:rsid w:val="00DA3375"/>
    <w:rsid w:val="00DA58C5"/>
    <w:rsid w:val="00DA77F3"/>
    <w:rsid w:val="00DC1462"/>
    <w:rsid w:val="00DC3485"/>
    <w:rsid w:val="00DC4049"/>
    <w:rsid w:val="00DD00CC"/>
    <w:rsid w:val="00DD0537"/>
    <w:rsid w:val="00DD23F5"/>
    <w:rsid w:val="00DD5249"/>
    <w:rsid w:val="00E104B3"/>
    <w:rsid w:val="00E1093D"/>
    <w:rsid w:val="00E31E6E"/>
    <w:rsid w:val="00E3674C"/>
    <w:rsid w:val="00E40CC7"/>
    <w:rsid w:val="00E42D61"/>
    <w:rsid w:val="00E51235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1753"/>
    <w:rsid w:val="00F0787E"/>
    <w:rsid w:val="00F17694"/>
    <w:rsid w:val="00F26AE3"/>
    <w:rsid w:val="00F47BDD"/>
    <w:rsid w:val="00F51491"/>
    <w:rsid w:val="00F5226C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EC1A2"/>
  <w15:docId w15:val="{57AEC9AE-0370-451F-B0B4-F873CFB8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products/quik/terminals/user-applications/quik-android-x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rqatech.com/ru/products/quik/terminals/user-applications/quik-android-x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EBD11-72D7-480F-80A1-82EE4A99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Поликанов Денис Александрович</cp:lastModifiedBy>
  <cp:revision>3</cp:revision>
  <cp:lastPrinted>2020-01-21T08:30:00Z</cp:lastPrinted>
  <dcterms:created xsi:type="dcterms:W3CDTF">2021-11-01T12:37:00Z</dcterms:created>
  <dcterms:modified xsi:type="dcterms:W3CDTF">2021-11-01T12:37:00Z</dcterms:modified>
</cp:coreProperties>
</file>